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0D" w:rsidRDefault="003F193F" w:rsidP="00B13D5C">
      <w:pPr>
        <w:pStyle w:val="NormalParagraphStyle"/>
        <w:jc w:val="center"/>
        <w:outlineLvl w:val="0"/>
        <w:rPr>
          <w:rFonts w:ascii="Franklin Gothic Demi" w:hAnsi="Franklin Gothic Demi"/>
          <w:b/>
          <w:sz w:val="72"/>
          <w:szCs w:val="72"/>
        </w:rPr>
      </w:pPr>
      <w:bookmarkStart w:id="0" w:name="_GoBack"/>
      <w:bookmarkEnd w:id="0"/>
      <w:r>
        <w:rPr>
          <w:rFonts w:ascii="Franklin Gothic Demi" w:hAnsi="Franklin Gothic Demi"/>
          <w:b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-374650</wp:posOffset>
            </wp:positionV>
            <wp:extent cx="2301240" cy="939800"/>
            <wp:effectExtent l="19050" t="0" r="3810" b="0"/>
            <wp:wrapSquare wrapText="bothSides"/>
            <wp:docPr id="3" name="Picture 2" descr="PN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M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0E7" w:rsidRDefault="00CA00E7" w:rsidP="0093158F">
      <w:pPr>
        <w:pStyle w:val="NormalParagraphStyle"/>
        <w:jc w:val="center"/>
        <w:outlineLvl w:val="0"/>
        <w:rPr>
          <w:rFonts w:ascii="Franklin Gothic Demi" w:hAnsi="Franklin Gothic Demi"/>
          <w:b/>
          <w:sz w:val="72"/>
          <w:szCs w:val="72"/>
        </w:rPr>
      </w:pPr>
    </w:p>
    <w:p w:rsidR="0006084C" w:rsidRPr="0006084C" w:rsidRDefault="00CA00E7" w:rsidP="0093158F">
      <w:pPr>
        <w:pStyle w:val="NormalParagraphStyle"/>
        <w:jc w:val="center"/>
        <w:outlineLvl w:val="0"/>
        <w:rPr>
          <w:rFonts w:ascii="Franklin Gothic Demi" w:hAnsi="Franklin Gothic Demi"/>
          <w:b/>
          <w:sz w:val="72"/>
          <w:szCs w:val="72"/>
        </w:rPr>
      </w:pPr>
      <w:r>
        <w:rPr>
          <w:rFonts w:ascii="Franklin Gothic Demi" w:hAnsi="Franklin Gothic Demi"/>
          <w:b/>
          <w:sz w:val="72"/>
          <w:szCs w:val="72"/>
        </w:rPr>
        <w:t>Certificate of Attendance</w:t>
      </w:r>
    </w:p>
    <w:p w:rsidR="0006084C" w:rsidRPr="00147EBA" w:rsidRDefault="0006084C" w:rsidP="00A80CDF">
      <w:pPr>
        <w:pStyle w:val="NormalParagraphStyle"/>
        <w:jc w:val="center"/>
        <w:rPr>
          <w:rFonts w:ascii="Arial" w:hAnsi="Arial" w:cs="Arial"/>
          <w:sz w:val="28"/>
          <w:szCs w:val="64"/>
        </w:rPr>
      </w:pPr>
    </w:p>
    <w:p w:rsidR="00524E1A" w:rsidRPr="00524E1A" w:rsidRDefault="00A80CDF" w:rsidP="00B13D5C">
      <w:pPr>
        <w:pStyle w:val="NormalParagraphStyle"/>
        <w:jc w:val="center"/>
        <w:outlineLvl w:val="0"/>
        <w:rPr>
          <w:rFonts w:ascii="Arial" w:hAnsi="Arial" w:cs="Arial"/>
          <w:b/>
          <w:sz w:val="32"/>
          <w:szCs w:val="64"/>
        </w:rPr>
      </w:pPr>
      <w:r w:rsidRPr="00147EBA">
        <w:rPr>
          <w:rFonts w:ascii="Arial" w:hAnsi="Arial" w:cs="Arial"/>
          <w:sz w:val="28"/>
          <w:szCs w:val="64"/>
        </w:rPr>
        <w:t>This is to certify that</w:t>
      </w:r>
    </w:p>
    <w:p w:rsidR="00BF530D" w:rsidRPr="006B0F09" w:rsidRDefault="004A1D3B" w:rsidP="006B0F09">
      <w:pPr>
        <w:pStyle w:val="3rdline"/>
        <w:rPr>
          <w:rFonts w:cs="Arial"/>
          <w:b/>
          <w:sz w:val="52"/>
          <w:szCs w:val="52"/>
        </w:rPr>
      </w:pPr>
      <w:r>
        <w:rPr>
          <w:rFonts w:cs="Arial"/>
          <w:sz w:val="52"/>
          <w:szCs w:val="52"/>
        </w:rPr>
        <w:t>__________</w:t>
      </w:r>
      <w:r w:rsidR="004E1E1B">
        <w:rPr>
          <w:rFonts w:cs="Arial"/>
          <w:sz w:val="52"/>
          <w:szCs w:val="52"/>
        </w:rPr>
        <w:t>___________________</w:t>
      </w:r>
    </w:p>
    <w:p w:rsidR="00A80CDF" w:rsidRPr="00147EBA" w:rsidRDefault="00B43197" w:rsidP="00E42F94">
      <w:pPr>
        <w:pStyle w:val="3rdline"/>
        <w:rPr>
          <w:rFonts w:cs="Arial"/>
        </w:rPr>
      </w:pPr>
      <w:proofErr w:type="gramStart"/>
      <w:r>
        <w:rPr>
          <w:rFonts w:cs="Arial"/>
        </w:rPr>
        <w:t>h</w:t>
      </w:r>
      <w:r w:rsidR="00CA00E7">
        <w:rPr>
          <w:rFonts w:cs="Arial"/>
        </w:rPr>
        <w:t>as</w:t>
      </w:r>
      <w:proofErr w:type="gramEnd"/>
      <w:r w:rsidR="00CA00E7">
        <w:rPr>
          <w:rFonts w:cs="Arial"/>
        </w:rPr>
        <w:t xml:space="preserve"> satisfactorily completed one training hour </w:t>
      </w:r>
      <w:r w:rsidR="00BD5119" w:rsidRPr="00147EBA">
        <w:rPr>
          <w:rFonts w:cs="Arial"/>
        </w:rPr>
        <w:t>entitled</w:t>
      </w:r>
      <w:r w:rsidR="00147EBA" w:rsidRPr="00147EBA">
        <w:rPr>
          <w:rFonts w:cs="Arial"/>
        </w:rPr>
        <w:t>:</w:t>
      </w:r>
    </w:p>
    <w:p w:rsidR="00B17A6D" w:rsidRPr="008D4530" w:rsidRDefault="00937C04" w:rsidP="00937C04">
      <w:pPr>
        <w:pStyle w:val="3rdline"/>
        <w:tabs>
          <w:tab w:val="left" w:pos="2060"/>
        </w:tabs>
        <w:jc w:val="left"/>
        <w:rPr>
          <w:rFonts w:ascii="Times New Roman" w:hAnsi="Times New Roman"/>
          <w:sz w:val="32"/>
          <w:szCs w:val="32"/>
        </w:rPr>
      </w:pPr>
      <w:r w:rsidRPr="008D4530">
        <w:rPr>
          <w:rFonts w:ascii="Times New Roman" w:hAnsi="Times New Roman"/>
          <w:sz w:val="32"/>
          <w:szCs w:val="32"/>
        </w:rPr>
        <w:tab/>
      </w:r>
    </w:p>
    <w:p w:rsidR="00F0500E" w:rsidRDefault="00205FDE" w:rsidP="00F0500E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205FDE">
        <w:rPr>
          <w:rFonts w:ascii="Arial" w:hAnsi="Arial" w:cs="Arial"/>
          <w:sz w:val="32"/>
          <w:szCs w:val="32"/>
        </w:rPr>
        <w:t xml:space="preserve"> </w:t>
      </w:r>
    </w:p>
    <w:p w:rsidR="00F0500E" w:rsidRPr="00F0500E" w:rsidRDefault="00F0500E" w:rsidP="00F0500E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F0500E">
        <w:rPr>
          <w:rFonts w:ascii="Arial" w:hAnsi="Arial" w:cs="Arial"/>
          <w:sz w:val="32"/>
          <w:szCs w:val="32"/>
        </w:rPr>
        <w:t>New Proposed Healthier CACFP Meal Standards:</w:t>
      </w:r>
    </w:p>
    <w:p w:rsidR="00205FDE" w:rsidRPr="00205FDE" w:rsidRDefault="00F0500E" w:rsidP="00F0500E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F0500E">
        <w:rPr>
          <w:rFonts w:ascii="Arial" w:hAnsi="Arial" w:cs="Arial"/>
          <w:sz w:val="32"/>
          <w:szCs w:val="32"/>
        </w:rPr>
        <w:t>What You Need to Know</w:t>
      </w:r>
    </w:p>
    <w:p w:rsidR="00A80CDF" w:rsidRPr="00F0500E" w:rsidRDefault="00205FDE" w:rsidP="00F0500E">
      <w:pPr>
        <w:pStyle w:val="Heading1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61E11" wp14:editId="174C2E59">
                <wp:simplePos x="0" y="0"/>
                <wp:positionH relativeFrom="column">
                  <wp:posOffset>6565900</wp:posOffset>
                </wp:positionH>
                <wp:positionV relativeFrom="paragraph">
                  <wp:posOffset>177800</wp:posOffset>
                </wp:positionV>
                <wp:extent cx="2959100" cy="1638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0E7" w:rsidRDefault="003F193F" w:rsidP="00554502">
                            <w:r>
                              <w:t xml:space="preserve">                      </w:t>
                            </w:r>
                          </w:p>
                          <w:p w:rsidR="00554502" w:rsidRDefault="00554502"/>
                          <w:p w:rsidR="00554502" w:rsidRDefault="00554502"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3807B92" wp14:editId="231184EE">
                                  <wp:extent cx="2178050" cy="546100"/>
                                  <wp:effectExtent l="19050" t="0" r="0" b="0"/>
                                  <wp:docPr id="1" name="Picture 1" descr="cid:image001.jpg@01CC2B48.E20527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jpg@01CC2B48.E20527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805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00E7" w:rsidRDefault="00CA00E7">
                            <w:r>
                              <w:t xml:space="preserve"> </w:t>
                            </w:r>
                            <w:r w:rsidR="00554502">
                              <w:t xml:space="preserve">    </w:t>
                            </w:r>
                            <w:r>
                              <w:t xml:space="preserve">Geraldine Henchy, MPH, RD </w:t>
                            </w:r>
                            <w:r w:rsidR="003F193F">
                              <w:t xml:space="preserve">   </w:t>
                            </w:r>
                          </w:p>
                          <w:p w:rsidR="00CA00E7" w:rsidRDefault="00554502">
                            <w:r>
                              <w:t xml:space="preserve">     </w:t>
                            </w:r>
                            <w:r w:rsidR="00CA00E7">
                              <w:t>Food Research and Action Center</w:t>
                            </w:r>
                          </w:p>
                          <w:p w:rsidR="003F193F" w:rsidRDefault="00554502">
                            <w:r>
                              <w:t xml:space="preserve">     </w:t>
                            </w:r>
                            <w:hyperlink r:id="rId8" w:history="1">
                              <w:r w:rsidR="00CA00E7" w:rsidRPr="006A4E29">
                                <w:rPr>
                                  <w:rStyle w:val="Hyperlink"/>
                                </w:rPr>
                                <w:t>www.frac.org</w:t>
                              </w:r>
                            </w:hyperlink>
                            <w:r w:rsidR="00CA00E7">
                              <w:t xml:space="preserve"> </w:t>
                            </w:r>
                            <w:r w:rsidR="003F193F">
                              <w:tab/>
                            </w:r>
                            <w:r w:rsidR="003F193F">
                              <w:tab/>
                            </w:r>
                            <w:r w:rsidR="003F193F">
                              <w:tab/>
                            </w:r>
                            <w:r w:rsidR="003F193F">
                              <w:tab/>
                            </w:r>
                            <w:r w:rsidR="003F193F">
                              <w:tab/>
                            </w:r>
                            <w:r w:rsidR="003F193F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7pt;margin-top:14pt;width:233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1QugQ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" stroked="f">
                <v:textbox>
                  <w:txbxContent>
                    <w:p w:rsidR="00CA00E7" w:rsidRDefault="003F193F" w:rsidP="00554502">
                      <w:r>
                        <w:t xml:space="preserve">                      </w:t>
                      </w:r>
                    </w:p>
                    <w:p w:rsidR="00554502" w:rsidRDefault="00554502"/>
                    <w:p w:rsidR="00554502" w:rsidRDefault="00554502">
                      <w:r>
                        <w:rPr>
                          <w:rFonts w:ascii="Calibri" w:hAnsi="Calibri"/>
                          <w:noProof/>
                          <w:sz w:val="20"/>
                        </w:rPr>
                        <w:drawing>
                          <wp:inline distT="0" distB="0" distL="0" distR="0" wp14:anchorId="73807B92" wp14:editId="231184EE">
                            <wp:extent cx="2178050" cy="546100"/>
                            <wp:effectExtent l="19050" t="0" r="0" b="0"/>
                            <wp:docPr id="1" name="Picture 1" descr="cid:image001.jpg@01CC2B48.E20527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1.jpg@01CC2B48.E20527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805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00E7" w:rsidRDefault="00CA00E7">
                      <w:r>
                        <w:t xml:space="preserve"> </w:t>
                      </w:r>
                      <w:r w:rsidR="00554502">
                        <w:t xml:space="preserve">    </w:t>
                      </w:r>
                      <w:r>
                        <w:t xml:space="preserve">Geraldine Henchy, MPH, RD </w:t>
                      </w:r>
                      <w:r w:rsidR="003F193F">
                        <w:t xml:space="preserve">   </w:t>
                      </w:r>
                    </w:p>
                    <w:p w:rsidR="00CA00E7" w:rsidRDefault="00554502">
                      <w:r>
                        <w:t xml:space="preserve">     </w:t>
                      </w:r>
                      <w:r w:rsidR="00CA00E7">
                        <w:t>Food Research and Action Center</w:t>
                      </w:r>
                    </w:p>
                    <w:p w:rsidR="003F193F" w:rsidRDefault="00554502">
                      <w:r>
                        <w:t xml:space="preserve">     </w:t>
                      </w:r>
                      <w:hyperlink r:id="rId11" w:history="1">
                        <w:r w:rsidR="00CA00E7" w:rsidRPr="006A4E29">
                          <w:rPr>
                            <w:rStyle w:val="Hyperlink"/>
                          </w:rPr>
                          <w:t>www.frac.org</w:t>
                        </w:r>
                      </w:hyperlink>
                      <w:r w:rsidR="00CA00E7">
                        <w:t xml:space="preserve"> </w:t>
                      </w:r>
                      <w:r w:rsidR="003F193F">
                        <w:tab/>
                      </w:r>
                      <w:r w:rsidR="003F193F">
                        <w:tab/>
                      </w:r>
                      <w:r w:rsidR="003F193F">
                        <w:tab/>
                      </w:r>
                      <w:r w:rsidR="003F193F">
                        <w:tab/>
                      </w:r>
                      <w:r w:rsidR="003F193F">
                        <w:tab/>
                      </w:r>
                      <w:r w:rsidR="003F193F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D4530" w:rsidRPr="008D4530">
        <w:rPr>
          <w:rFonts w:ascii="Arial" w:hAnsi="Arial" w:cs="Arial"/>
          <w:sz w:val="32"/>
          <w:szCs w:val="32"/>
        </w:rPr>
        <w:br/>
      </w:r>
      <w:r w:rsidR="00F0500E">
        <w:rPr>
          <w:rFonts w:ascii="Arial" w:hAnsi="Arial" w:cs="Arial"/>
          <w:b w:val="0"/>
          <w:sz w:val="32"/>
          <w:szCs w:val="32"/>
        </w:rPr>
        <w:t>January 29, 201</w:t>
      </w:r>
      <w:r w:rsidR="00554502" w:rsidRPr="00205FDE">
        <w:rPr>
          <w:rFonts w:ascii="Arial" w:hAnsi="Arial"/>
          <w:b w:val="0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1144DED" wp14:editId="62FE74FB">
            <wp:simplePos x="0" y="0"/>
            <wp:positionH relativeFrom="margin">
              <wp:posOffset>82550</wp:posOffset>
            </wp:positionH>
            <wp:positionV relativeFrom="margin">
              <wp:posOffset>5480050</wp:posOffset>
            </wp:positionV>
            <wp:extent cx="1682750" cy="647700"/>
            <wp:effectExtent l="19050" t="0" r="0" b="0"/>
            <wp:wrapSquare wrapText="bothSides"/>
            <wp:docPr id="4" name="Picture 1" descr="FRAC logo_darkblue 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 logo_darkblue gra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00E">
        <w:rPr>
          <w:rFonts w:ascii="Arial" w:hAnsi="Arial" w:cs="Arial"/>
          <w:b w:val="0"/>
          <w:sz w:val="32"/>
          <w:szCs w:val="32"/>
        </w:rPr>
        <w:t xml:space="preserve">5   </w:t>
      </w:r>
      <w:r w:rsidR="00CA00E7" w:rsidRPr="00205FDE">
        <w:rPr>
          <w:rFonts w:ascii="Arial" w:hAnsi="Arial"/>
          <w:b w:val="0"/>
          <w:sz w:val="32"/>
          <w:szCs w:val="32"/>
        </w:rPr>
        <w:t>1 Credit Hour</w:t>
      </w:r>
      <w:r w:rsidR="003534A4" w:rsidRPr="00205FDE">
        <w:rPr>
          <w:rFonts w:ascii="Arial" w:hAnsi="Arial"/>
          <w:b w:val="0"/>
          <w:sz w:val="32"/>
          <w:szCs w:val="32"/>
        </w:rPr>
        <w:br/>
      </w:r>
    </w:p>
    <w:sectPr w:rsidR="00A80CDF" w:rsidRPr="00F0500E" w:rsidSect="003F193F">
      <w:pgSz w:w="15840" w:h="12240" w:orient="landscape" w:code="1"/>
      <w:pgMar w:top="1710" w:right="720" w:bottom="288" w:left="72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Trebuchet MS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F2"/>
    <w:rsid w:val="000108A8"/>
    <w:rsid w:val="00022ACC"/>
    <w:rsid w:val="00044277"/>
    <w:rsid w:val="0004749B"/>
    <w:rsid w:val="0006084C"/>
    <w:rsid w:val="00064781"/>
    <w:rsid w:val="0008586E"/>
    <w:rsid w:val="00085C94"/>
    <w:rsid w:val="000879F2"/>
    <w:rsid w:val="000A559D"/>
    <w:rsid w:val="000F4C9D"/>
    <w:rsid w:val="000F5FD1"/>
    <w:rsid w:val="0010093A"/>
    <w:rsid w:val="001010F7"/>
    <w:rsid w:val="00105E8B"/>
    <w:rsid w:val="00120B60"/>
    <w:rsid w:val="001354A5"/>
    <w:rsid w:val="00147EBA"/>
    <w:rsid w:val="001503AD"/>
    <w:rsid w:val="00151CF3"/>
    <w:rsid w:val="001634F1"/>
    <w:rsid w:val="00192A37"/>
    <w:rsid w:val="001A7882"/>
    <w:rsid w:val="001B4B5C"/>
    <w:rsid w:val="001C6E23"/>
    <w:rsid w:val="001D3B6C"/>
    <w:rsid w:val="001E402C"/>
    <w:rsid w:val="00205FDE"/>
    <w:rsid w:val="002252FD"/>
    <w:rsid w:val="00243510"/>
    <w:rsid w:val="0029392D"/>
    <w:rsid w:val="00295BBB"/>
    <w:rsid w:val="002B017F"/>
    <w:rsid w:val="002E4394"/>
    <w:rsid w:val="00327FA3"/>
    <w:rsid w:val="00343A56"/>
    <w:rsid w:val="003534A4"/>
    <w:rsid w:val="00384F26"/>
    <w:rsid w:val="00396573"/>
    <w:rsid w:val="003C12DE"/>
    <w:rsid w:val="003C371D"/>
    <w:rsid w:val="003D5FFB"/>
    <w:rsid w:val="003F193F"/>
    <w:rsid w:val="004005FA"/>
    <w:rsid w:val="00407B54"/>
    <w:rsid w:val="00412D23"/>
    <w:rsid w:val="004414F1"/>
    <w:rsid w:val="004A1D3B"/>
    <w:rsid w:val="004A3819"/>
    <w:rsid w:val="004A7A3E"/>
    <w:rsid w:val="004B2237"/>
    <w:rsid w:val="004C1DA8"/>
    <w:rsid w:val="004E1E1B"/>
    <w:rsid w:val="004E49C8"/>
    <w:rsid w:val="00511348"/>
    <w:rsid w:val="00517144"/>
    <w:rsid w:val="00520B54"/>
    <w:rsid w:val="00524E1A"/>
    <w:rsid w:val="00541A0F"/>
    <w:rsid w:val="00554502"/>
    <w:rsid w:val="00556D5B"/>
    <w:rsid w:val="00557E5D"/>
    <w:rsid w:val="00576CC7"/>
    <w:rsid w:val="00577D0A"/>
    <w:rsid w:val="005D5F3D"/>
    <w:rsid w:val="00643BA5"/>
    <w:rsid w:val="0068356E"/>
    <w:rsid w:val="006A575F"/>
    <w:rsid w:val="006B0F09"/>
    <w:rsid w:val="006D1383"/>
    <w:rsid w:val="006D1F60"/>
    <w:rsid w:val="006E0466"/>
    <w:rsid w:val="006E3054"/>
    <w:rsid w:val="006F6D1E"/>
    <w:rsid w:val="007005A2"/>
    <w:rsid w:val="00700EE6"/>
    <w:rsid w:val="00702D0C"/>
    <w:rsid w:val="0070651C"/>
    <w:rsid w:val="00722849"/>
    <w:rsid w:val="007228BA"/>
    <w:rsid w:val="00783A5C"/>
    <w:rsid w:val="007977DC"/>
    <w:rsid w:val="00797F01"/>
    <w:rsid w:val="007B2522"/>
    <w:rsid w:val="007C552C"/>
    <w:rsid w:val="007E0F9D"/>
    <w:rsid w:val="007E78F8"/>
    <w:rsid w:val="007F1E16"/>
    <w:rsid w:val="00801451"/>
    <w:rsid w:val="00803063"/>
    <w:rsid w:val="0081218A"/>
    <w:rsid w:val="00817696"/>
    <w:rsid w:val="00833154"/>
    <w:rsid w:val="00852716"/>
    <w:rsid w:val="008601D5"/>
    <w:rsid w:val="00870425"/>
    <w:rsid w:val="008D4530"/>
    <w:rsid w:val="008D5D7B"/>
    <w:rsid w:val="008E025C"/>
    <w:rsid w:val="008F1910"/>
    <w:rsid w:val="009238BC"/>
    <w:rsid w:val="0093158F"/>
    <w:rsid w:val="00937C04"/>
    <w:rsid w:val="0094029B"/>
    <w:rsid w:val="00953608"/>
    <w:rsid w:val="00970FB1"/>
    <w:rsid w:val="009805BF"/>
    <w:rsid w:val="0098799A"/>
    <w:rsid w:val="009B43CA"/>
    <w:rsid w:val="009F45A6"/>
    <w:rsid w:val="009F5401"/>
    <w:rsid w:val="00A12EEA"/>
    <w:rsid w:val="00A20690"/>
    <w:rsid w:val="00A46557"/>
    <w:rsid w:val="00A7638D"/>
    <w:rsid w:val="00A80CDF"/>
    <w:rsid w:val="00AA6DA8"/>
    <w:rsid w:val="00B00196"/>
    <w:rsid w:val="00B0034C"/>
    <w:rsid w:val="00B13D5C"/>
    <w:rsid w:val="00B17A6D"/>
    <w:rsid w:val="00B224A7"/>
    <w:rsid w:val="00B24594"/>
    <w:rsid w:val="00B43197"/>
    <w:rsid w:val="00B6454B"/>
    <w:rsid w:val="00B70A3F"/>
    <w:rsid w:val="00B732F5"/>
    <w:rsid w:val="00B77A54"/>
    <w:rsid w:val="00B876F4"/>
    <w:rsid w:val="00B932AF"/>
    <w:rsid w:val="00B96F89"/>
    <w:rsid w:val="00BD2995"/>
    <w:rsid w:val="00BD5119"/>
    <w:rsid w:val="00BE2253"/>
    <w:rsid w:val="00BF12DD"/>
    <w:rsid w:val="00BF530D"/>
    <w:rsid w:val="00C208C5"/>
    <w:rsid w:val="00C34BFF"/>
    <w:rsid w:val="00C67C76"/>
    <w:rsid w:val="00C82B6B"/>
    <w:rsid w:val="00C82E35"/>
    <w:rsid w:val="00CA00E7"/>
    <w:rsid w:val="00CF0CF1"/>
    <w:rsid w:val="00CF7865"/>
    <w:rsid w:val="00D00776"/>
    <w:rsid w:val="00D01D91"/>
    <w:rsid w:val="00D15322"/>
    <w:rsid w:val="00D653E8"/>
    <w:rsid w:val="00DA0986"/>
    <w:rsid w:val="00DA6A71"/>
    <w:rsid w:val="00DF0D46"/>
    <w:rsid w:val="00E06FDC"/>
    <w:rsid w:val="00E14269"/>
    <w:rsid w:val="00E27005"/>
    <w:rsid w:val="00E31CED"/>
    <w:rsid w:val="00E4022C"/>
    <w:rsid w:val="00E718C4"/>
    <w:rsid w:val="00E83E76"/>
    <w:rsid w:val="00E97DAB"/>
    <w:rsid w:val="00EE6BF4"/>
    <w:rsid w:val="00EF47F9"/>
    <w:rsid w:val="00F0500E"/>
    <w:rsid w:val="00F443C7"/>
    <w:rsid w:val="00F4764D"/>
    <w:rsid w:val="00F91728"/>
    <w:rsid w:val="00FA02E5"/>
    <w:rsid w:val="00FC29E9"/>
    <w:rsid w:val="00FD1F4E"/>
    <w:rsid w:val="00FE4F02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FDC"/>
    <w:rPr>
      <w:sz w:val="24"/>
    </w:rPr>
  </w:style>
  <w:style w:type="paragraph" w:styleId="Heading1">
    <w:name w:val="heading 1"/>
    <w:basedOn w:val="Normal"/>
    <w:link w:val="Heading1Char"/>
    <w:qFormat/>
    <w:rsid w:val="00937C04"/>
    <w:pPr>
      <w:spacing w:line="324" w:lineRule="auto"/>
      <w:outlineLvl w:val="0"/>
    </w:pPr>
    <w:rPr>
      <w:rFonts w:ascii="Verdana" w:hAnsi="Verdana"/>
      <w:b/>
      <w:bCs/>
      <w:color w:val="001835"/>
      <w:kern w:val="36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879F2"/>
    <w:pPr>
      <w:spacing w:line="360" w:lineRule="auto"/>
    </w:pPr>
    <w:rPr>
      <w:b/>
      <w:bCs/>
      <w:sz w:val="32"/>
      <w:szCs w:val="24"/>
      <w:u w:val="single"/>
    </w:rPr>
  </w:style>
  <w:style w:type="paragraph" w:customStyle="1" w:styleId="NormalParagraphStyle">
    <w:name w:val="NormalParagraphStyle"/>
    <w:basedOn w:val="Normal"/>
    <w:rsid w:val="00E42F9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1stline">
    <w:name w:val="1st line"/>
    <w:basedOn w:val="NormalParagraphStyle"/>
    <w:rsid w:val="00E42F94"/>
    <w:pPr>
      <w:jc w:val="center"/>
    </w:pPr>
    <w:rPr>
      <w:rFonts w:ascii="Arial" w:hAnsi="Arial"/>
      <w:sz w:val="28"/>
      <w:szCs w:val="64"/>
    </w:rPr>
  </w:style>
  <w:style w:type="paragraph" w:customStyle="1" w:styleId="2ndline">
    <w:name w:val="2nd line"/>
    <w:basedOn w:val="NormalParagraphStyle"/>
    <w:rsid w:val="00E42F94"/>
    <w:pPr>
      <w:spacing w:before="360"/>
      <w:jc w:val="center"/>
    </w:pPr>
    <w:rPr>
      <w:rFonts w:ascii="Times-BoldItalic" w:hAnsi="Times-BoldItalic"/>
      <w:b/>
      <w:i/>
      <w:sz w:val="64"/>
      <w:szCs w:val="64"/>
    </w:rPr>
  </w:style>
  <w:style w:type="paragraph" w:customStyle="1" w:styleId="3rdline">
    <w:name w:val="3rd line"/>
    <w:basedOn w:val="Normal"/>
    <w:rsid w:val="00E42F94"/>
    <w:pPr>
      <w:spacing w:before="240"/>
      <w:jc w:val="center"/>
    </w:pPr>
    <w:rPr>
      <w:rFonts w:ascii="Arial" w:hAnsi="Arial"/>
      <w:sz w:val="28"/>
    </w:rPr>
  </w:style>
  <w:style w:type="paragraph" w:customStyle="1" w:styleId="4thline">
    <w:name w:val="4th line"/>
    <w:basedOn w:val="Normal"/>
    <w:rsid w:val="00E42F94"/>
    <w:pPr>
      <w:spacing w:before="360"/>
      <w:jc w:val="center"/>
    </w:pPr>
    <w:rPr>
      <w:b/>
      <w:sz w:val="48"/>
    </w:rPr>
  </w:style>
  <w:style w:type="paragraph" w:customStyle="1" w:styleId="5thline">
    <w:name w:val="5th line"/>
    <w:basedOn w:val="Normal"/>
    <w:rsid w:val="00E42F94"/>
    <w:pPr>
      <w:spacing w:before="480"/>
      <w:jc w:val="center"/>
    </w:pPr>
    <w:rPr>
      <w:rFonts w:ascii="Arial" w:hAnsi="Arial"/>
      <w:sz w:val="28"/>
    </w:rPr>
  </w:style>
  <w:style w:type="paragraph" w:styleId="DocumentMap">
    <w:name w:val="Document Map"/>
    <w:basedOn w:val="Normal"/>
    <w:semiHidden/>
    <w:rsid w:val="00B13D5C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C34B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37C04"/>
    <w:rPr>
      <w:rFonts w:ascii="Verdana" w:hAnsi="Verdana"/>
      <w:b/>
      <w:bCs/>
      <w:color w:val="001835"/>
      <w:kern w:val="36"/>
      <w:sz w:val="35"/>
      <w:szCs w:val="35"/>
    </w:rPr>
  </w:style>
  <w:style w:type="character" w:styleId="Hyperlink">
    <w:name w:val="Hyperlink"/>
    <w:basedOn w:val="DefaultParagraphFont"/>
    <w:rsid w:val="00CA0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FDC"/>
    <w:rPr>
      <w:sz w:val="24"/>
    </w:rPr>
  </w:style>
  <w:style w:type="paragraph" w:styleId="Heading1">
    <w:name w:val="heading 1"/>
    <w:basedOn w:val="Normal"/>
    <w:link w:val="Heading1Char"/>
    <w:qFormat/>
    <w:rsid w:val="00937C04"/>
    <w:pPr>
      <w:spacing w:line="324" w:lineRule="auto"/>
      <w:outlineLvl w:val="0"/>
    </w:pPr>
    <w:rPr>
      <w:rFonts w:ascii="Verdana" w:hAnsi="Verdana"/>
      <w:b/>
      <w:bCs/>
      <w:color w:val="001835"/>
      <w:kern w:val="36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879F2"/>
    <w:pPr>
      <w:spacing w:line="360" w:lineRule="auto"/>
    </w:pPr>
    <w:rPr>
      <w:b/>
      <w:bCs/>
      <w:sz w:val="32"/>
      <w:szCs w:val="24"/>
      <w:u w:val="single"/>
    </w:rPr>
  </w:style>
  <w:style w:type="paragraph" w:customStyle="1" w:styleId="NormalParagraphStyle">
    <w:name w:val="NormalParagraphStyle"/>
    <w:basedOn w:val="Normal"/>
    <w:rsid w:val="00E42F9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1stline">
    <w:name w:val="1st line"/>
    <w:basedOn w:val="NormalParagraphStyle"/>
    <w:rsid w:val="00E42F94"/>
    <w:pPr>
      <w:jc w:val="center"/>
    </w:pPr>
    <w:rPr>
      <w:rFonts w:ascii="Arial" w:hAnsi="Arial"/>
      <w:sz w:val="28"/>
      <w:szCs w:val="64"/>
    </w:rPr>
  </w:style>
  <w:style w:type="paragraph" w:customStyle="1" w:styleId="2ndline">
    <w:name w:val="2nd line"/>
    <w:basedOn w:val="NormalParagraphStyle"/>
    <w:rsid w:val="00E42F94"/>
    <w:pPr>
      <w:spacing w:before="360"/>
      <w:jc w:val="center"/>
    </w:pPr>
    <w:rPr>
      <w:rFonts w:ascii="Times-BoldItalic" w:hAnsi="Times-BoldItalic"/>
      <w:b/>
      <w:i/>
      <w:sz w:val="64"/>
      <w:szCs w:val="64"/>
    </w:rPr>
  </w:style>
  <w:style w:type="paragraph" w:customStyle="1" w:styleId="3rdline">
    <w:name w:val="3rd line"/>
    <w:basedOn w:val="Normal"/>
    <w:rsid w:val="00E42F94"/>
    <w:pPr>
      <w:spacing w:before="240"/>
      <w:jc w:val="center"/>
    </w:pPr>
    <w:rPr>
      <w:rFonts w:ascii="Arial" w:hAnsi="Arial"/>
      <w:sz w:val="28"/>
    </w:rPr>
  </w:style>
  <w:style w:type="paragraph" w:customStyle="1" w:styleId="4thline">
    <w:name w:val="4th line"/>
    <w:basedOn w:val="Normal"/>
    <w:rsid w:val="00E42F94"/>
    <w:pPr>
      <w:spacing w:before="360"/>
      <w:jc w:val="center"/>
    </w:pPr>
    <w:rPr>
      <w:b/>
      <w:sz w:val="48"/>
    </w:rPr>
  </w:style>
  <w:style w:type="paragraph" w:customStyle="1" w:styleId="5thline">
    <w:name w:val="5th line"/>
    <w:basedOn w:val="Normal"/>
    <w:rsid w:val="00E42F94"/>
    <w:pPr>
      <w:spacing w:before="480"/>
      <w:jc w:val="center"/>
    </w:pPr>
    <w:rPr>
      <w:rFonts w:ascii="Arial" w:hAnsi="Arial"/>
      <w:sz w:val="28"/>
    </w:rPr>
  </w:style>
  <w:style w:type="paragraph" w:styleId="DocumentMap">
    <w:name w:val="Document Map"/>
    <w:basedOn w:val="Normal"/>
    <w:semiHidden/>
    <w:rsid w:val="00B13D5C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C34B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37C04"/>
    <w:rPr>
      <w:rFonts w:ascii="Verdana" w:hAnsi="Verdana"/>
      <w:b/>
      <w:bCs/>
      <w:color w:val="001835"/>
      <w:kern w:val="36"/>
      <w:sz w:val="35"/>
      <w:szCs w:val="35"/>
    </w:rPr>
  </w:style>
  <w:style w:type="character" w:styleId="Hyperlink">
    <w:name w:val="Hyperlink"/>
    <w:basedOn w:val="DefaultParagraphFont"/>
    <w:rsid w:val="00CA0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CC2B48.E2052750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frac.org" TargetMode="External"/><Relationship Id="rId5" Type="http://schemas.openxmlformats.org/officeDocument/2006/relationships/image" Target="media/image1.png"/><Relationship Id="rId10" Type="http://schemas.openxmlformats.org/officeDocument/2006/relationships/image" Target="cid:image001.jpg@01CC2B48.E20527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L</vt:lpstr>
    </vt:vector>
  </TitlesOfParts>
  <Company>ICMA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L</dc:title>
  <dc:creator>Prod 05</dc:creator>
  <cp:lastModifiedBy>Mike Ambrose</cp:lastModifiedBy>
  <cp:revision>2</cp:revision>
  <cp:lastPrinted>2011-06-15T15:23:00Z</cp:lastPrinted>
  <dcterms:created xsi:type="dcterms:W3CDTF">2015-01-28T16:46:00Z</dcterms:created>
  <dcterms:modified xsi:type="dcterms:W3CDTF">2015-01-28T16:46:00Z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